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92A" w:rsidRPr="00881D17" w:rsidRDefault="00881D17" w:rsidP="00E3677A">
      <w:pPr>
        <w:rPr>
          <w:rFonts w:ascii="Lucida Sans" w:hAnsi="Lucida Sans"/>
          <w:sz w:val="28"/>
          <w:szCs w:val="28"/>
          <w:u w:val="single"/>
        </w:rPr>
      </w:pPr>
      <w:bookmarkStart w:id="0" w:name="_GoBack"/>
      <w:bookmarkEnd w:id="0"/>
      <w:r w:rsidRPr="00881D17">
        <w:rPr>
          <w:rFonts w:ascii="Lucida Sans" w:hAnsi="Lucida Sans"/>
          <w:sz w:val="32"/>
          <w:szCs w:val="28"/>
          <w:u w:val="single"/>
        </w:rPr>
        <w:t xml:space="preserve"> </w:t>
      </w:r>
      <w:r w:rsidRPr="00881D17">
        <w:rPr>
          <w:rFonts w:ascii="Lucida Sans" w:hAnsi="Lucida Sans"/>
          <w:sz w:val="36"/>
          <w:szCs w:val="28"/>
          <w:u w:val="single"/>
        </w:rPr>
        <w:t>8</w:t>
      </w:r>
      <w:r w:rsidRPr="00881D17">
        <w:rPr>
          <w:rFonts w:ascii="Lucida Sans" w:hAnsi="Lucida Sans"/>
          <w:sz w:val="36"/>
          <w:szCs w:val="28"/>
          <w:u w:val="single"/>
          <w:vertAlign w:val="superscript"/>
        </w:rPr>
        <w:t>th</w:t>
      </w:r>
      <w:r w:rsidRPr="00881D17">
        <w:rPr>
          <w:rFonts w:ascii="Lucida Sans" w:hAnsi="Lucida Sans"/>
          <w:sz w:val="36"/>
          <w:szCs w:val="28"/>
          <w:u w:val="single"/>
        </w:rPr>
        <w:t xml:space="preserve"> grade Physical Science Supplies</w:t>
      </w:r>
      <w:r w:rsidR="00E3677A" w:rsidRPr="00881D17">
        <w:rPr>
          <w:rFonts w:ascii="Lucida Sans" w:hAnsi="Lucida Sans"/>
          <w:sz w:val="32"/>
          <w:szCs w:val="28"/>
          <w:u w:val="single"/>
        </w:rPr>
        <w:t xml:space="preserve">                             </w:t>
      </w:r>
    </w:p>
    <w:p w:rsidR="00D379E9" w:rsidRPr="00881D17" w:rsidRDefault="00881D17" w:rsidP="00E3677A">
      <w:pPr>
        <w:pStyle w:val="ListParagraph"/>
        <w:numPr>
          <w:ilvl w:val="0"/>
          <w:numId w:val="1"/>
        </w:numPr>
        <w:rPr>
          <w:rFonts w:ascii="Lucida Sans" w:hAnsi="Lucida Sans"/>
          <w:sz w:val="28"/>
          <w:szCs w:val="28"/>
        </w:rPr>
      </w:pPr>
      <w:r w:rsidRPr="00881D17">
        <w:rPr>
          <w:rFonts w:ascii="Lucida Sans" w:hAnsi="Lucida Sans"/>
          <w:noProof/>
          <w:sz w:val="36"/>
          <w:szCs w:val="28"/>
          <w:u w:val="single"/>
        </w:rPr>
        <w:drawing>
          <wp:anchor distT="0" distB="0" distL="114300" distR="114300" simplePos="0" relativeHeight="251658240" behindDoc="0" locked="0" layoutInCell="1" allowOverlap="1" wp14:anchorId="03280F62" wp14:editId="32E2C51B">
            <wp:simplePos x="0" y="0"/>
            <wp:positionH relativeFrom="margin">
              <wp:posOffset>4010025</wp:posOffset>
            </wp:positionH>
            <wp:positionV relativeFrom="margin">
              <wp:posOffset>495935</wp:posOffset>
            </wp:positionV>
            <wp:extent cx="3052445" cy="2057400"/>
            <wp:effectExtent l="0" t="0" r="0" b="0"/>
            <wp:wrapSquare wrapText="bothSides"/>
            <wp:docPr id="7" name="Picture 7" descr="C:\Users\rdsmith1\AppData\Local\Microsoft\Windows\Temporary Internet Files\Content.IE5\0THTX177\scienc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rdsmith1\AppData\Local\Microsoft\Windows\Temporary Internet Files\Content.IE5\0THTX177\science[1]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244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79E9" w:rsidRPr="00881D17">
        <w:rPr>
          <w:rFonts w:ascii="Lucida Sans" w:hAnsi="Lucida Sans"/>
          <w:sz w:val="28"/>
          <w:szCs w:val="28"/>
        </w:rPr>
        <w:t xml:space="preserve">Pencils </w:t>
      </w:r>
    </w:p>
    <w:p w:rsidR="00D379E9" w:rsidRPr="00881D17" w:rsidRDefault="00D379E9" w:rsidP="00D379E9">
      <w:pPr>
        <w:pStyle w:val="ListParagraph"/>
        <w:numPr>
          <w:ilvl w:val="0"/>
          <w:numId w:val="1"/>
        </w:numPr>
        <w:rPr>
          <w:rFonts w:ascii="Lucida Sans" w:hAnsi="Lucida Sans"/>
          <w:sz w:val="28"/>
          <w:szCs w:val="28"/>
        </w:rPr>
      </w:pPr>
      <w:r w:rsidRPr="00881D17">
        <w:rPr>
          <w:rFonts w:ascii="Lucida Sans" w:hAnsi="Lucida Sans"/>
          <w:sz w:val="28"/>
          <w:szCs w:val="28"/>
        </w:rPr>
        <w:t>Cap erasers</w:t>
      </w:r>
    </w:p>
    <w:p w:rsidR="00D379E9" w:rsidRPr="00881D17" w:rsidRDefault="00D379E9" w:rsidP="00D379E9">
      <w:pPr>
        <w:pStyle w:val="ListParagraph"/>
        <w:numPr>
          <w:ilvl w:val="0"/>
          <w:numId w:val="1"/>
        </w:numPr>
        <w:rPr>
          <w:rFonts w:ascii="Lucida Sans" w:hAnsi="Lucida Sans"/>
          <w:sz w:val="28"/>
          <w:szCs w:val="28"/>
        </w:rPr>
      </w:pPr>
      <w:r w:rsidRPr="00881D17">
        <w:rPr>
          <w:rFonts w:ascii="Lucida Sans" w:hAnsi="Lucida Sans"/>
          <w:sz w:val="28"/>
          <w:szCs w:val="28"/>
        </w:rPr>
        <w:t>Notebook paper</w:t>
      </w:r>
    </w:p>
    <w:p w:rsidR="00D379E9" w:rsidRPr="00881D17" w:rsidRDefault="00D379E9" w:rsidP="00D379E9">
      <w:pPr>
        <w:pStyle w:val="ListParagraph"/>
        <w:numPr>
          <w:ilvl w:val="0"/>
          <w:numId w:val="1"/>
        </w:numPr>
        <w:rPr>
          <w:rFonts w:ascii="Lucida Sans" w:hAnsi="Lucida Sans"/>
          <w:sz w:val="28"/>
          <w:szCs w:val="28"/>
        </w:rPr>
      </w:pPr>
      <w:r w:rsidRPr="00881D17">
        <w:rPr>
          <w:rFonts w:ascii="Lucida Sans" w:hAnsi="Lucida Sans"/>
          <w:sz w:val="28"/>
          <w:szCs w:val="28"/>
        </w:rPr>
        <w:t>1 Binder or folder to keep papers</w:t>
      </w:r>
    </w:p>
    <w:p w:rsidR="00D379E9" w:rsidRPr="00881D17" w:rsidRDefault="00D379E9" w:rsidP="00D379E9">
      <w:pPr>
        <w:pStyle w:val="ListParagraph"/>
        <w:numPr>
          <w:ilvl w:val="0"/>
          <w:numId w:val="1"/>
        </w:numPr>
        <w:rPr>
          <w:rFonts w:ascii="Lucida Sans" w:hAnsi="Lucida Sans"/>
          <w:sz w:val="28"/>
          <w:szCs w:val="28"/>
        </w:rPr>
      </w:pPr>
      <w:r w:rsidRPr="00881D17">
        <w:rPr>
          <w:rFonts w:ascii="Lucida Sans" w:hAnsi="Lucida Sans"/>
          <w:sz w:val="28"/>
          <w:szCs w:val="28"/>
        </w:rPr>
        <w:t>1 Composition or spiral notebook</w:t>
      </w:r>
    </w:p>
    <w:p w:rsidR="00D379E9" w:rsidRPr="00881D17" w:rsidRDefault="00D379E9" w:rsidP="00D379E9">
      <w:pPr>
        <w:pStyle w:val="ListParagraph"/>
        <w:numPr>
          <w:ilvl w:val="0"/>
          <w:numId w:val="1"/>
        </w:numPr>
        <w:rPr>
          <w:rFonts w:ascii="Lucida Sans" w:hAnsi="Lucida Sans"/>
          <w:sz w:val="28"/>
          <w:szCs w:val="28"/>
        </w:rPr>
      </w:pPr>
      <w:r w:rsidRPr="00881D17">
        <w:rPr>
          <w:rFonts w:ascii="Lucida Sans" w:hAnsi="Lucida Sans"/>
          <w:sz w:val="28"/>
          <w:szCs w:val="28"/>
        </w:rPr>
        <w:t>Pack of glue sticks</w:t>
      </w:r>
      <w:r w:rsidR="00E3677A" w:rsidRPr="00881D17">
        <w:rPr>
          <w:rFonts w:ascii="Lucida Sans" w:hAnsi="Lucida Sans"/>
          <w:sz w:val="28"/>
          <w:szCs w:val="28"/>
        </w:rPr>
        <w:t xml:space="preserve">                                     </w:t>
      </w:r>
    </w:p>
    <w:p w:rsidR="00D379E9" w:rsidRPr="00881D17" w:rsidRDefault="00D379E9" w:rsidP="00D379E9">
      <w:pPr>
        <w:pStyle w:val="ListParagraph"/>
        <w:numPr>
          <w:ilvl w:val="0"/>
          <w:numId w:val="1"/>
        </w:numPr>
        <w:rPr>
          <w:rFonts w:ascii="Lucida Sans" w:hAnsi="Lucida Sans"/>
          <w:sz w:val="28"/>
          <w:szCs w:val="28"/>
        </w:rPr>
      </w:pPr>
      <w:r w:rsidRPr="00881D17">
        <w:rPr>
          <w:rFonts w:ascii="Lucida Sans" w:hAnsi="Lucida Sans"/>
          <w:sz w:val="28"/>
          <w:szCs w:val="28"/>
        </w:rPr>
        <w:t>1 bottle of glue</w:t>
      </w:r>
    </w:p>
    <w:p w:rsidR="00D379E9" w:rsidRPr="00881D17" w:rsidRDefault="00D379E9" w:rsidP="00D379E9">
      <w:pPr>
        <w:pStyle w:val="ListParagraph"/>
        <w:numPr>
          <w:ilvl w:val="0"/>
          <w:numId w:val="1"/>
        </w:numPr>
        <w:rPr>
          <w:rFonts w:ascii="Lucida Sans" w:hAnsi="Lucida Sans"/>
          <w:sz w:val="28"/>
          <w:szCs w:val="28"/>
        </w:rPr>
      </w:pPr>
      <w:r w:rsidRPr="00881D17">
        <w:rPr>
          <w:rFonts w:ascii="Lucida Sans" w:hAnsi="Lucida Sans"/>
          <w:sz w:val="28"/>
          <w:szCs w:val="28"/>
        </w:rPr>
        <w:t>Colored pencils or markers</w:t>
      </w:r>
    </w:p>
    <w:p w:rsidR="00D379E9" w:rsidRDefault="00D379E9" w:rsidP="00D379E9">
      <w:pPr>
        <w:pStyle w:val="ListParagraph"/>
        <w:numPr>
          <w:ilvl w:val="0"/>
          <w:numId w:val="1"/>
        </w:numPr>
        <w:rPr>
          <w:rFonts w:ascii="Lucida Sans" w:hAnsi="Lucida Sans"/>
          <w:sz w:val="28"/>
          <w:szCs w:val="28"/>
        </w:rPr>
      </w:pPr>
      <w:r w:rsidRPr="00881D17">
        <w:rPr>
          <w:rFonts w:ascii="Lucida Sans" w:hAnsi="Lucida Sans"/>
          <w:sz w:val="28"/>
          <w:szCs w:val="28"/>
        </w:rPr>
        <w:t>2 packs index cards</w:t>
      </w:r>
    </w:p>
    <w:p w:rsidR="00881D17" w:rsidRPr="00881D17" w:rsidRDefault="00881D17" w:rsidP="00D379E9">
      <w:pPr>
        <w:pStyle w:val="ListParagraph"/>
        <w:numPr>
          <w:ilvl w:val="0"/>
          <w:numId w:val="1"/>
        </w:numPr>
        <w:rPr>
          <w:rFonts w:ascii="Lucida Sans" w:hAnsi="Lucida Sans"/>
          <w:sz w:val="28"/>
          <w:szCs w:val="28"/>
        </w:rPr>
      </w:pPr>
      <w:r>
        <w:rPr>
          <w:rFonts w:ascii="Lucida Sans" w:hAnsi="Lucida Sans"/>
          <w:sz w:val="28"/>
          <w:szCs w:val="28"/>
        </w:rPr>
        <w:t>1 pack of post it notes</w:t>
      </w:r>
    </w:p>
    <w:p w:rsidR="00D379E9" w:rsidRDefault="00D379E9" w:rsidP="00D379E9">
      <w:pPr>
        <w:pStyle w:val="ListParagraph"/>
        <w:numPr>
          <w:ilvl w:val="0"/>
          <w:numId w:val="1"/>
        </w:numPr>
        <w:rPr>
          <w:rFonts w:ascii="Lucida Sans" w:hAnsi="Lucida Sans"/>
          <w:sz w:val="28"/>
          <w:szCs w:val="28"/>
        </w:rPr>
      </w:pPr>
      <w:r w:rsidRPr="00881D17">
        <w:rPr>
          <w:rFonts w:ascii="Lucida Sans" w:hAnsi="Lucida Sans"/>
          <w:sz w:val="28"/>
          <w:szCs w:val="28"/>
        </w:rPr>
        <w:t>Highlighter</w:t>
      </w:r>
    </w:p>
    <w:p w:rsidR="00881D17" w:rsidRPr="00881D17" w:rsidRDefault="00881D17" w:rsidP="00D379E9">
      <w:pPr>
        <w:pStyle w:val="ListParagraph"/>
        <w:numPr>
          <w:ilvl w:val="0"/>
          <w:numId w:val="1"/>
        </w:numPr>
        <w:rPr>
          <w:rFonts w:ascii="Lucida Sans" w:hAnsi="Lucida Sans"/>
          <w:sz w:val="28"/>
          <w:szCs w:val="28"/>
        </w:rPr>
      </w:pPr>
      <w:r>
        <w:rPr>
          <w:rFonts w:ascii="Lucida Sans" w:hAnsi="Lucida Sans"/>
          <w:sz w:val="28"/>
          <w:szCs w:val="28"/>
        </w:rPr>
        <w:t>Calculator (any kind, does not have to be expensive)</w:t>
      </w:r>
    </w:p>
    <w:p w:rsidR="00D379E9" w:rsidRPr="00881D17" w:rsidRDefault="00D379E9" w:rsidP="00D379E9">
      <w:pPr>
        <w:pStyle w:val="ListParagraph"/>
        <w:numPr>
          <w:ilvl w:val="0"/>
          <w:numId w:val="1"/>
        </w:numPr>
        <w:rPr>
          <w:rFonts w:ascii="Lucida Sans" w:hAnsi="Lucida Sans"/>
          <w:sz w:val="28"/>
          <w:szCs w:val="28"/>
        </w:rPr>
      </w:pPr>
      <w:r w:rsidRPr="00881D17">
        <w:rPr>
          <w:rFonts w:ascii="Lucida Sans" w:hAnsi="Lucida Sans"/>
          <w:sz w:val="28"/>
          <w:szCs w:val="28"/>
        </w:rPr>
        <w:t>1 Pack of dry erase markers</w:t>
      </w:r>
    </w:p>
    <w:p w:rsidR="00D379E9" w:rsidRPr="00881D17" w:rsidRDefault="00D379E9" w:rsidP="00D379E9">
      <w:pPr>
        <w:pStyle w:val="ListParagraph"/>
        <w:numPr>
          <w:ilvl w:val="0"/>
          <w:numId w:val="1"/>
        </w:numPr>
        <w:rPr>
          <w:rFonts w:ascii="Lucida Sans" w:hAnsi="Lucida Sans"/>
          <w:sz w:val="28"/>
          <w:szCs w:val="28"/>
        </w:rPr>
      </w:pPr>
      <w:r w:rsidRPr="00881D17">
        <w:rPr>
          <w:rFonts w:ascii="Lucida Sans" w:hAnsi="Lucida Sans"/>
          <w:sz w:val="28"/>
          <w:szCs w:val="28"/>
        </w:rPr>
        <w:t xml:space="preserve">1 package of colored </w:t>
      </w:r>
      <w:r w:rsidR="000E1D22" w:rsidRPr="00881D17">
        <w:rPr>
          <w:rFonts w:ascii="Lucida Sans" w:hAnsi="Lucida Sans"/>
          <w:sz w:val="28"/>
          <w:szCs w:val="28"/>
        </w:rPr>
        <w:t xml:space="preserve">copy </w:t>
      </w:r>
      <w:r w:rsidRPr="00881D17">
        <w:rPr>
          <w:rFonts w:ascii="Lucida Sans" w:hAnsi="Lucida Sans"/>
          <w:sz w:val="28"/>
          <w:szCs w:val="28"/>
        </w:rPr>
        <w:t>paper</w:t>
      </w:r>
      <w:r w:rsidR="000E1D22" w:rsidRPr="00881D17">
        <w:rPr>
          <w:rFonts w:ascii="Lucida Sans" w:hAnsi="Lucida Sans"/>
          <w:sz w:val="28"/>
          <w:szCs w:val="28"/>
        </w:rPr>
        <w:t xml:space="preserve"> or construction paper</w:t>
      </w:r>
    </w:p>
    <w:p w:rsidR="00D379E9" w:rsidRPr="00881D17" w:rsidRDefault="00D379E9" w:rsidP="00D379E9">
      <w:pPr>
        <w:pStyle w:val="ListParagraph"/>
        <w:numPr>
          <w:ilvl w:val="0"/>
          <w:numId w:val="1"/>
        </w:numPr>
        <w:rPr>
          <w:rFonts w:ascii="Lucida Sans" w:hAnsi="Lucida Sans"/>
          <w:sz w:val="28"/>
          <w:szCs w:val="28"/>
        </w:rPr>
      </w:pPr>
      <w:r w:rsidRPr="00881D17">
        <w:rPr>
          <w:rFonts w:ascii="Lucida Sans" w:hAnsi="Lucida Sans"/>
          <w:sz w:val="28"/>
          <w:szCs w:val="28"/>
        </w:rPr>
        <w:t>1 bottle of hand sanitizer</w:t>
      </w:r>
    </w:p>
    <w:p w:rsidR="00D379E9" w:rsidRPr="00881D17" w:rsidRDefault="00D379E9" w:rsidP="00D379E9">
      <w:pPr>
        <w:pStyle w:val="ListParagraph"/>
        <w:numPr>
          <w:ilvl w:val="0"/>
          <w:numId w:val="1"/>
        </w:numPr>
        <w:rPr>
          <w:rFonts w:ascii="Lucida Sans" w:hAnsi="Lucida Sans"/>
          <w:sz w:val="28"/>
          <w:szCs w:val="28"/>
        </w:rPr>
      </w:pPr>
      <w:r w:rsidRPr="00881D17">
        <w:rPr>
          <w:rFonts w:ascii="Lucida Sans" w:hAnsi="Lucida Sans"/>
          <w:sz w:val="28"/>
          <w:szCs w:val="28"/>
        </w:rPr>
        <w:t>1 box of tissues</w:t>
      </w:r>
    </w:p>
    <w:p w:rsidR="00D379E9" w:rsidRPr="00881D17" w:rsidRDefault="00D379E9" w:rsidP="00D379E9">
      <w:pPr>
        <w:pStyle w:val="ListParagraph"/>
        <w:numPr>
          <w:ilvl w:val="0"/>
          <w:numId w:val="1"/>
        </w:numPr>
        <w:rPr>
          <w:rFonts w:ascii="Lucida Sans" w:hAnsi="Lucida Sans"/>
          <w:sz w:val="28"/>
          <w:szCs w:val="28"/>
        </w:rPr>
      </w:pPr>
      <w:r w:rsidRPr="00881D17">
        <w:rPr>
          <w:rFonts w:ascii="Lucida Sans" w:hAnsi="Lucida Sans"/>
          <w:sz w:val="28"/>
          <w:szCs w:val="28"/>
        </w:rPr>
        <w:lastRenderedPageBreak/>
        <w:t>1 roll of paper towels</w:t>
      </w:r>
    </w:p>
    <w:p w:rsidR="000E1D22" w:rsidRPr="00881D17" w:rsidRDefault="00D379E9" w:rsidP="00881D17">
      <w:pPr>
        <w:pStyle w:val="ListParagraph"/>
        <w:numPr>
          <w:ilvl w:val="0"/>
          <w:numId w:val="1"/>
        </w:numPr>
        <w:rPr>
          <w:rFonts w:ascii="Lucida Sans" w:hAnsi="Lucida Sans"/>
          <w:sz w:val="28"/>
          <w:szCs w:val="28"/>
        </w:rPr>
      </w:pPr>
      <w:r w:rsidRPr="00881D17">
        <w:rPr>
          <w:rFonts w:ascii="Lucida Sans" w:hAnsi="Lucida Sans"/>
          <w:sz w:val="28"/>
          <w:szCs w:val="28"/>
        </w:rPr>
        <w:t>1 tub of Clorox wipes</w:t>
      </w:r>
    </w:p>
    <w:p w:rsidR="00881D17" w:rsidRPr="00236E1C" w:rsidRDefault="00881D17" w:rsidP="00236E1C">
      <w:pPr>
        <w:rPr>
          <w:rFonts w:ascii="Lucida Sans" w:hAnsi="Lucida Sans"/>
          <w:i/>
          <w:sz w:val="28"/>
          <w:szCs w:val="28"/>
        </w:rPr>
      </w:pPr>
    </w:p>
    <w:p w:rsidR="00D379E9" w:rsidRPr="00E3677A" w:rsidRDefault="000E1D22" w:rsidP="00D379E9">
      <w:pPr>
        <w:rPr>
          <w:rFonts w:ascii="Lucida Sans" w:hAnsi="Lucida Sans"/>
          <w:b/>
          <w:sz w:val="28"/>
          <w:szCs w:val="28"/>
        </w:rPr>
      </w:pPr>
      <w:r w:rsidRPr="00E3677A">
        <w:rPr>
          <w:rFonts w:ascii="Lucida Sans" w:hAnsi="Lucida Sans"/>
          <w:b/>
          <w:sz w:val="28"/>
          <w:szCs w:val="28"/>
        </w:rPr>
        <w:t>Extras that would be greatly appreciated f</w:t>
      </w:r>
      <w:r w:rsidR="00E3677A" w:rsidRPr="00E3677A">
        <w:rPr>
          <w:rFonts w:ascii="Lucida Sans" w:hAnsi="Lucida Sans"/>
          <w:b/>
          <w:sz w:val="28"/>
          <w:szCs w:val="28"/>
        </w:rPr>
        <w:t xml:space="preserve">or STEM activities and projects: </w:t>
      </w:r>
    </w:p>
    <w:p w:rsidR="000E1D22" w:rsidRDefault="000E1D22" w:rsidP="00D379E9">
      <w:pPr>
        <w:rPr>
          <w:rFonts w:ascii="Lucida Sans" w:hAnsi="Lucida Sans"/>
          <w:sz w:val="24"/>
          <w:szCs w:val="28"/>
        </w:rPr>
      </w:pPr>
      <w:r w:rsidRPr="000E1D22">
        <w:rPr>
          <w:rFonts w:ascii="Lucida Sans" w:hAnsi="Lucida Sans"/>
          <w:sz w:val="24"/>
          <w:szCs w:val="28"/>
        </w:rPr>
        <w:t>Craft</w:t>
      </w:r>
      <w:r w:rsidR="00E3677A">
        <w:rPr>
          <w:rFonts w:ascii="Lucida Sans" w:hAnsi="Lucida Sans"/>
          <w:sz w:val="24"/>
          <w:szCs w:val="28"/>
        </w:rPr>
        <w:t xml:space="preserve"> sticks</w:t>
      </w:r>
      <w:r>
        <w:rPr>
          <w:rFonts w:ascii="Lucida Sans" w:hAnsi="Lucida Sans"/>
          <w:sz w:val="24"/>
          <w:szCs w:val="28"/>
        </w:rPr>
        <w:t xml:space="preserve">           plastic bags (gallon or quart size)</w:t>
      </w:r>
      <w:r w:rsidR="00E3677A">
        <w:rPr>
          <w:rFonts w:ascii="Lucida Sans" w:hAnsi="Lucida Sans"/>
          <w:sz w:val="24"/>
          <w:szCs w:val="28"/>
        </w:rPr>
        <w:t xml:space="preserve">        </w:t>
      </w:r>
      <w:r>
        <w:rPr>
          <w:rFonts w:ascii="Lucida Sans" w:hAnsi="Lucida Sans"/>
          <w:sz w:val="24"/>
          <w:szCs w:val="28"/>
        </w:rPr>
        <w:t xml:space="preserve">Duct tape            pipe cleaners           felt (any size)             masking tape      Tooth picks             straws             aluminum foil         plastic or Styrofoam cups </w:t>
      </w:r>
      <w:r w:rsidR="00E3677A">
        <w:rPr>
          <w:rFonts w:ascii="Lucida Sans" w:hAnsi="Lucida Sans"/>
          <w:sz w:val="24"/>
          <w:szCs w:val="28"/>
        </w:rPr>
        <w:t xml:space="preserve">              </w:t>
      </w:r>
      <w:r>
        <w:rPr>
          <w:rFonts w:ascii="Lucida Sans" w:hAnsi="Lucida Sans"/>
          <w:sz w:val="24"/>
          <w:szCs w:val="28"/>
        </w:rPr>
        <w:t xml:space="preserve">Paper plates or bowls     </w:t>
      </w:r>
      <w:r w:rsidR="00E3677A">
        <w:rPr>
          <w:rFonts w:ascii="Lucida Sans" w:hAnsi="Lucida Sans"/>
          <w:sz w:val="24"/>
          <w:szCs w:val="28"/>
        </w:rPr>
        <w:t xml:space="preserve">     </w:t>
      </w:r>
      <w:r w:rsidR="00702516">
        <w:rPr>
          <w:rFonts w:ascii="Lucida Sans" w:hAnsi="Lucida Sans"/>
          <w:sz w:val="24"/>
          <w:szCs w:val="28"/>
        </w:rPr>
        <w:t>plastic forks or spoons</w:t>
      </w:r>
    </w:p>
    <w:p w:rsidR="000E1D22" w:rsidRPr="000E1D22" w:rsidRDefault="000E1D22" w:rsidP="00D379E9">
      <w:pPr>
        <w:rPr>
          <w:rFonts w:ascii="Lucida Sans" w:hAnsi="Lucida Sans"/>
          <w:sz w:val="24"/>
          <w:szCs w:val="28"/>
        </w:rPr>
      </w:pPr>
      <w:r>
        <w:rPr>
          <w:rFonts w:ascii="Lucida Sans" w:hAnsi="Lucida Sans"/>
          <w:b/>
          <w:sz w:val="28"/>
          <w:szCs w:val="28"/>
        </w:rPr>
        <w:t xml:space="preserve">Please save paper towel rolls and toilet paper rolls </w:t>
      </w:r>
      <w:r w:rsidR="00881D17">
        <w:rPr>
          <w:rFonts w:ascii="Lucida Sans" w:hAnsi="Lucida Sans"/>
          <w:b/>
          <w:sz w:val="28"/>
          <w:szCs w:val="28"/>
        </w:rPr>
        <w:t xml:space="preserve">and </w:t>
      </w:r>
      <w:r>
        <w:rPr>
          <w:rFonts w:ascii="Lucida Sans" w:hAnsi="Lucida Sans"/>
          <w:b/>
          <w:sz w:val="28"/>
          <w:szCs w:val="28"/>
        </w:rPr>
        <w:t>send in ASAP</w:t>
      </w:r>
      <w:r>
        <w:rPr>
          <w:rFonts w:ascii="Lucida Sans" w:hAnsi="Lucida Sans"/>
          <w:sz w:val="24"/>
          <w:szCs w:val="28"/>
        </w:rPr>
        <w:t xml:space="preserve">. </w:t>
      </w:r>
    </w:p>
    <w:p w:rsidR="000E1D22" w:rsidRPr="000E1D22" w:rsidRDefault="00881D17" w:rsidP="00881D17">
      <w:r w:rsidRPr="00881D17">
        <w:rPr>
          <w:noProof/>
        </w:rPr>
        <w:drawing>
          <wp:inline distT="0" distB="0" distL="0" distR="0" wp14:anchorId="7883628B" wp14:editId="63687285">
            <wp:extent cx="7057014" cy="1842447"/>
            <wp:effectExtent l="0" t="0" r="0" b="571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840" cy="1861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E1D22" w:rsidRPr="000E1D22" w:rsidSect="00E367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2AC" w:rsidRDefault="003672AC" w:rsidP="00E3677A">
      <w:pPr>
        <w:spacing w:after="0" w:line="240" w:lineRule="auto"/>
      </w:pPr>
      <w:r>
        <w:separator/>
      </w:r>
    </w:p>
  </w:endnote>
  <w:endnote w:type="continuationSeparator" w:id="0">
    <w:p w:rsidR="003672AC" w:rsidRDefault="003672AC" w:rsidP="00E36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2AC" w:rsidRDefault="003672AC" w:rsidP="00E3677A">
      <w:pPr>
        <w:spacing w:after="0" w:line="240" w:lineRule="auto"/>
      </w:pPr>
      <w:r>
        <w:separator/>
      </w:r>
    </w:p>
  </w:footnote>
  <w:footnote w:type="continuationSeparator" w:id="0">
    <w:p w:rsidR="003672AC" w:rsidRDefault="003672AC" w:rsidP="00E367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EA338C"/>
    <w:multiLevelType w:val="hybridMultilevel"/>
    <w:tmpl w:val="795090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9E9"/>
    <w:rsid w:val="000E1D22"/>
    <w:rsid w:val="00236E1C"/>
    <w:rsid w:val="00245581"/>
    <w:rsid w:val="00315D6F"/>
    <w:rsid w:val="003672AC"/>
    <w:rsid w:val="004339E9"/>
    <w:rsid w:val="00702516"/>
    <w:rsid w:val="007071F8"/>
    <w:rsid w:val="00786B4F"/>
    <w:rsid w:val="00881D17"/>
    <w:rsid w:val="00CF1950"/>
    <w:rsid w:val="00D379E9"/>
    <w:rsid w:val="00DF7E2C"/>
    <w:rsid w:val="00E3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32994E4-1A4B-440D-93FA-2E2051E0A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81D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1D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81D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81D1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81D1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79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6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7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367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677A"/>
  </w:style>
  <w:style w:type="paragraph" w:styleId="Footer">
    <w:name w:val="footer"/>
    <w:basedOn w:val="Normal"/>
    <w:link w:val="FooterChar"/>
    <w:uiPriority w:val="99"/>
    <w:unhideWhenUsed/>
    <w:rsid w:val="00E367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677A"/>
  </w:style>
  <w:style w:type="paragraph" w:styleId="NoSpacing">
    <w:name w:val="No Spacing"/>
    <w:uiPriority w:val="1"/>
    <w:qFormat/>
    <w:rsid w:val="00881D1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81D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1D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81D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81D1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881D17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Rachael D.</dc:creator>
  <cp:lastModifiedBy>Darcia Deloach</cp:lastModifiedBy>
  <cp:revision>2</cp:revision>
  <dcterms:created xsi:type="dcterms:W3CDTF">2016-07-19T23:07:00Z</dcterms:created>
  <dcterms:modified xsi:type="dcterms:W3CDTF">2016-07-19T23:07:00Z</dcterms:modified>
</cp:coreProperties>
</file>